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EA" w:rsidRPr="00F470EA" w:rsidRDefault="005A5D39" w:rsidP="00F470EA">
      <w:pPr>
        <w:pStyle w:val="Heading1"/>
        <w:spacing w:before="0" w:beforeAutospacing="0" w:after="0" w:afterAutospacing="0"/>
        <w:rPr>
          <w:rFonts w:asciiTheme="minorHAnsi" w:hAnsiTheme="minorHAnsi"/>
          <w:sz w:val="22"/>
          <w:szCs w:val="16"/>
        </w:rPr>
      </w:pPr>
      <w:r w:rsidRPr="00F470EA">
        <w:rPr>
          <w:rFonts w:asciiTheme="minorHAnsi" w:hAnsiTheme="minorHAnsi"/>
          <w:sz w:val="22"/>
          <w:szCs w:val="16"/>
        </w:rPr>
        <w:t>Table 1</w:t>
      </w:r>
      <w:r w:rsidR="00F470EA" w:rsidRPr="00F470EA">
        <w:rPr>
          <w:rFonts w:asciiTheme="minorHAnsi" w:hAnsiTheme="minorHAnsi"/>
          <w:sz w:val="22"/>
          <w:szCs w:val="16"/>
        </w:rPr>
        <w:t>: Task Based Protection</w:t>
      </w:r>
    </w:p>
    <w:p w:rsidR="00F470EA" w:rsidRPr="00F470EA" w:rsidRDefault="00F470EA" w:rsidP="00F470EA">
      <w:pPr>
        <w:pStyle w:val="Heading1"/>
        <w:spacing w:before="0" w:beforeAutospacing="0" w:after="0" w:afterAutospacing="0"/>
        <w:rPr>
          <w:rFonts w:asciiTheme="minorHAnsi" w:hAnsiTheme="minorHAnsi"/>
          <w:sz w:val="2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3420"/>
        <w:gridCol w:w="2122"/>
        <w:gridCol w:w="2122"/>
      </w:tblGrid>
      <w:tr w:rsidR="005A5D39" w:rsidRPr="005A5D39" w:rsidTr="00B517DC">
        <w:trPr>
          <w:tblHeader/>
        </w:trPr>
        <w:tc>
          <w:tcPr>
            <w:tcW w:w="33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A5D39" w:rsidRPr="005A5D39" w:rsidRDefault="005A5D39" w:rsidP="00B517DC">
            <w:pPr>
              <w:jc w:val="center"/>
              <w:rPr>
                <w:b/>
                <w:sz w:val="16"/>
                <w:szCs w:val="16"/>
              </w:rPr>
            </w:pPr>
            <w:r w:rsidRPr="005A5D39">
              <w:rPr>
                <w:b/>
                <w:sz w:val="16"/>
                <w:szCs w:val="16"/>
              </w:rPr>
              <w:t>Equipment/task</w:t>
            </w:r>
          </w:p>
        </w:tc>
        <w:tc>
          <w:tcPr>
            <w:tcW w:w="3420" w:type="dxa"/>
            <w:vMerge w:val="restar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A5D39" w:rsidRPr="005A5D39" w:rsidRDefault="005A5D39" w:rsidP="00B517DC">
            <w:pPr>
              <w:jc w:val="center"/>
              <w:rPr>
                <w:b/>
                <w:sz w:val="16"/>
                <w:szCs w:val="16"/>
              </w:rPr>
            </w:pPr>
            <w:r w:rsidRPr="005A5D39">
              <w:rPr>
                <w:b/>
                <w:sz w:val="16"/>
                <w:szCs w:val="16"/>
              </w:rPr>
              <w:t>Engineering and work practice controls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D39" w:rsidRPr="005A5D39" w:rsidRDefault="005A5D39" w:rsidP="00B517DC">
            <w:pPr>
              <w:jc w:val="center"/>
              <w:rPr>
                <w:b/>
                <w:sz w:val="16"/>
                <w:szCs w:val="16"/>
              </w:rPr>
            </w:pPr>
            <w:r w:rsidRPr="005A5D39">
              <w:rPr>
                <w:b/>
                <w:sz w:val="16"/>
                <w:szCs w:val="16"/>
              </w:rPr>
              <w:t>Required respiratory protection and minimum assigned protection factor (APF)</w:t>
            </w:r>
          </w:p>
        </w:tc>
      </w:tr>
      <w:tr w:rsidR="005A5D39" w:rsidRPr="005A5D39" w:rsidTr="00B517DC">
        <w:trPr>
          <w:tblHeader/>
        </w:trPr>
        <w:tc>
          <w:tcPr>
            <w:tcW w:w="33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A5D39" w:rsidRPr="005A5D39" w:rsidRDefault="005A5D39" w:rsidP="005A5D39">
            <w:pPr>
              <w:ind w:left="180" w:hanging="180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2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5A5D39" w:rsidRPr="005A5D39" w:rsidRDefault="005A5D39" w:rsidP="005A5D39">
            <w:pPr>
              <w:ind w:left="180" w:hanging="180"/>
              <w:contextualSpacing/>
              <w:jc w:val="center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  <w:hideMark/>
          </w:tcPr>
          <w:p w:rsidR="005A5D39" w:rsidRPr="005A5D39" w:rsidRDefault="005A5D39" w:rsidP="005A5D39">
            <w:pPr>
              <w:jc w:val="center"/>
              <w:rPr>
                <w:b/>
                <w:sz w:val="16"/>
                <w:szCs w:val="16"/>
              </w:rPr>
            </w:pPr>
            <w:r w:rsidRPr="005A5D39">
              <w:rPr>
                <w:b/>
                <w:sz w:val="16"/>
                <w:szCs w:val="16"/>
              </w:rPr>
              <w:t>≤4 hours/shift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D39" w:rsidRPr="005A5D39" w:rsidRDefault="005A5D39" w:rsidP="005A5D39">
            <w:pPr>
              <w:jc w:val="center"/>
              <w:rPr>
                <w:b/>
                <w:sz w:val="16"/>
                <w:szCs w:val="16"/>
              </w:rPr>
            </w:pPr>
            <w:r w:rsidRPr="005A5D39">
              <w:rPr>
                <w:b/>
                <w:sz w:val="16"/>
                <w:szCs w:val="16"/>
              </w:rPr>
              <w:t>&gt;4 hours/shift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Stationary masonry saws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saw equipped with integrated water delivery system that continuously feeds water to the blade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Handheld power saws (any blade diameter)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saw equipped with integrated water delivery system that continuously feeds water to the blade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emissions: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outdoors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10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indoors or in an enclosed area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APF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10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Handheld power saws for cutting fiber-cement board (with blade diameter of 8 inches or less)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For tasks performed outdoors only:</w:t>
            </w:r>
          </w:p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 xml:space="preserve"> Use saw equipped with commercially available dust collection system Operate and maintain tool in accordance with manufacturer's instructions to minimize dust emissions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</w:p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 xml:space="preserve">None 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</w:p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Dust collector must provide the air flow recommended by the tool manufacturer, or greater, and have a filter with 99% or greater efficiency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Walk-behind saws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saw equipped with integrated water delivery system that continuously feeds water to the blade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emissions: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outdoors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indoors or in an enclosed area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APF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10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Drivable saws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For tasks performed outdoors only: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saw equipped with integrated water delivery system that continuously feeds water to the blade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Rig-mounted core saws or drills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tool equipped with integrated water delivery system that supplies water to cutting surface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Handheld and stand-mounted drills (including impact and rotary hammer drills)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drill equipped with commercially available shroud or cowling with dust collection system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Dust collector must provide the air flow recommended by the tool manufacturer, or greater, and have a filter with 99% or greater efficiency and a filter-cleaning mechanism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a HEPA-filtered vacuum when cleaning holes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Dowel drilling rigs for concrete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For tasks performed outdoors only: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shroud around drill bit with a dust collection system. Dust collector must have a filter with 99% or greater efficiency and a filter-cleaning mechanism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APF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10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a HEPA-filtered vacuum when cleaning holes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Vehicle-mounted drilling rigs for rock and concrete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dust collection system with close capture hood or shroud around drill bit with a low-flow water spray to wet the dust at the discharge point from the dust collector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F470EA" w:rsidRPr="005A5D39" w:rsidRDefault="005A5D39" w:rsidP="00F470EA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from within an enclosed cab and use water for dust suppression on drill bit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lastRenderedPageBreak/>
              <w:t>Jackhammers and handheld powered chipping tools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tool with water delivery system that supplies a continuous stream or spray of water at the point of impact: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outdoors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10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indoors or in an enclosed area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APF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10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tool equipped with commercially available shroud and dust collection system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Dust collector must provide the air flow recommended by the tool manufacturer, or greater, and have a filter with 99% or greater efficiency and a filter-cleaning mechanism: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outdoors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 xml:space="preserve">None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10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indoors or in an enclosed area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APF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10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Handheld grinders for mortar removal (</w:t>
            </w:r>
            <w:r w:rsidRPr="005A5D39">
              <w:rPr>
                <w:i/>
                <w:iCs/>
                <w:sz w:val="16"/>
                <w:szCs w:val="16"/>
              </w:rPr>
              <w:t>i.e.</w:t>
            </w:r>
            <w:r w:rsidRPr="005A5D39">
              <w:rPr>
                <w:sz w:val="16"/>
                <w:szCs w:val="16"/>
              </w:rPr>
              <w:t>, tuckpointing)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grinder equipped with commercially available shroud and dust collection system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APF 10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25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Dust collector must provide 25 cubic feet per minute (cfm) or greater of airflow per inch of wheel diameter and have a filter with 99% or greater efficiency and a cyclonic pre-separator or filter-cleaning mechanism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Handheld grinders for uses other than mortar removal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For tasks performed outdoors only:</w:t>
            </w:r>
          </w:p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 xml:space="preserve">Use grinder equipped with integrated water delivery system that continuously feeds water to the grinding surface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</w:p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</w:p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grinder equipped with commercially available shroud and dust collection system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Dust collector must provide 25 cubic feet per minute (cfm) or greater of airflow per inch of wheel diameter and have a filter with 99% or greater efficiency and a cyclonic pre-separator or filter-cleaning mechanism: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outdoors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—When used indoors or in an enclosed area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APF 10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Walk-behind milling machines and floor grinders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machine equipped with integrated water delivery system that continuously feeds water to the cutting surface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machine equipped with dust collection system recommended by the manufacturer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tool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Dust collector must provide the air flow recommended by the manufacturer, or greater, and have a filter with 99% or greater efficiency and a filter-cleaning mechanism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When used indoors or in an enclosed area, use a HEPA-filtered vacuum to remove loose dust in between passes</w:t>
            </w:r>
          </w:p>
          <w:p w:rsidR="00F470EA" w:rsidRDefault="00F470EA" w:rsidP="00B517DC">
            <w:pPr>
              <w:rPr>
                <w:sz w:val="16"/>
                <w:szCs w:val="16"/>
              </w:rPr>
            </w:pPr>
          </w:p>
          <w:p w:rsidR="00F470EA" w:rsidRDefault="00F470EA" w:rsidP="00B517DC">
            <w:pPr>
              <w:rPr>
                <w:sz w:val="16"/>
                <w:szCs w:val="16"/>
              </w:rPr>
            </w:pPr>
          </w:p>
          <w:p w:rsidR="00F470EA" w:rsidRPr="005A5D39" w:rsidRDefault="00F470EA" w:rsidP="00B517DC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lastRenderedPageBreak/>
              <w:t>Small drivable milling machines (less than half-lane)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a machine equipped with supplemental water sprays designed to suppress dust. Water must be combined with a surfactant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machine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Large drivable milling machines (half-lane and larger)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For cuts of any depth on asphalt only:</w:t>
            </w:r>
          </w:p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 xml:space="preserve"> Use machine equipped with exhaust ventilation on drum enclosure and supplemental water sprays designed to suppress dust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</w:p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</w:p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machine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For cuts of four inches in depth or less on any substrate: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machine equipped with exhaust ventilation on drum enclosure and supplemental water sprays designed to suppress dust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machine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OR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a machine equipped with supplemental water spray designed to suppress dust. Water must be combined with a surfactant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machine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Crushing machines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equipment designed to deliver water spray or mist for dust suppression at crusher and other points where dust is generated (</w:t>
            </w:r>
            <w:r w:rsidRPr="005A5D39">
              <w:rPr>
                <w:i/>
                <w:iCs/>
                <w:sz w:val="16"/>
                <w:szCs w:val="16"/>
              </w:rPr>
              <w:t>e.g.</w:t>
            </w:r>
            <w:r w:rsidRPr="005A5D39">
              <w:rPr>
                <w:sz w:val="16"/>
                <w:szCs w:val="16"/>
              </w:rPr>
              <w:t>, hoppers, conveyers, sieves/sizing or vibrating components, and discharge points)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and maintain machine in accordance with manufacturer's instructions to minimize dust emissions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Use a ventilated booth that provides fresh, climate-controlled air to the operator, or a remote control station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 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Heavy equipment and utility vehicles used to abrade or fracture silica-containing materials (</w:t>
            </w:r>
            <w:r w:rsidRPr="005A5D39">
              <w:rPr>
                <w:i/>
                <w:iCs/>
                <w:sz w:val="16"/>
                <w:szCs w:val="16"/>
              </w:rPr>
              <w:t>e.g.</w:t>
            </w:r>
            <w:r w:rsidRPr="005A5D39">
              <w:rPr>
                <w:sz w:val="16"/>
                <w:szCs w:val="16"/>
              </w:rPr>
              <w:t>, hoe-ramming, rock ripping) or used during demolition activities involving silica-containing materials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Operate equipment from within an enclosed cab.</w:t>
            </w:r>
          </w:p>
          <w:p w:rsidR="005A5D39" w:rsidRPr="005A5D39" w:rsidRDefault="005A5D39" w:rsidP="00B517DC">
            <w:pPr>
              <w:ind w:left="180" w:hanging="180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A5D39" w:rsidRPr="005A5D39" w:rsidRDefault="005A5D39" w:rsidP="00B517DC">
            <w:pPr>
              <w:ind w:left="180" w:hanging="180"/>
              <w:contextualSpacing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 xml:space="preserve">When employees outside of the cab are engaged in the task, apply water and/or dust suppressants as necessary to minimize dust emissions 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Heavy equipment and utility vehicles for tasks such as grading and excavating but not including: Demolishing, abrading, or fracturing silica-containing materials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5C0108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 xml:space="preserve">Apply water and/or dust suppressants as necessary to minimize dust emissions </w:t>
            </w:r>
          </w:p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 xml:space="preserve">OR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5A5D39" w:rsidRPr="005A5D39" w:rsidTr="00B517DC">
        <w:tc>
          <w:tcPr>
            <w:tcW w:w="3352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 </w:t>
            </w:r>
          </w:p>
        </w:tc>
        <w:tc>
          <w:tcPr>
            <w:tcW w:w="342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When the equipment operator is the only employee engaged in the task, operate equipment from within an enclosed cab</w:t>
            </w:r>
          </w:p>
        </w:tc>
        <w:tc>
          <w:tcPr>
            <w:tcW w:w="0" w:type="auto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hideMark/>
          </w:tcPr>
          <w:p w:rsidR="005A5D39" w:rsidRPr="005A5D39" w:rsidRDefault="005A5D39" w:rsidP="00B517DC">
            <w:pPr>
              <w:rPr>
                <w:sz w:val="16"/>
                <w:szCs w:val="16"/>
              </w:rPr>
            </w:pPr>
            <w:r w:rsidRPr="005A5D39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A5D39" w:rsidRPr="005A5D39" w:rsidRDefault="005D2623" w:rsidP="00B51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</w:tbl>
    <w:p w:rsidR="00F94036" w:rsidRDefault="00F94036"/>
    <w:sectPr w:rsidR="00F94036" w:rsidSect="005A5D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D39"/>
    <w:rsid w:val="005A5D39"/>
    <w:rsid w:val="005C0108"/>
    <w:rsid w:val="005D2623"/>
    <w:rsid w:val="009D0E0A"/>
    <w:rsid w:val="00B835EE"/>
    <w:rsid w:val="00CD70D3"/>
    <w:rsid w:val="00F470EA"/>
    <w:rsid w:val="00F9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3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D0E0A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E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E0A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0E0A"/>
    <w:pPr>
      <w:spacing w:after="24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0E0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A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39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9D0E0A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0E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0E0A"/>
    <w:rPr>
      <w:rFonts w:ascii="Calibri" w:eastAsia="Times New Roman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0E0A"/>
    <w:pPr>
      <w:spacing w:after="24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0E0A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A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&amp; Veatch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Pizzi</dc:creator>
  <cp:lastModifiedBy>Shelly Pizzi</cp:lastModifiedBy>
  <cp:revision>3</cp:revision>
  <dcterms:created xsi:type="dcterms:W3CDTF">2017-02-28T01:47:00Z</dcterms:created>
  <dcterms:modified xsi:type="dcterms:W3CDTF">2017-02-28T02:04:00Z</dcterms:modified>
</cp:coreProperties>
</file>